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703C0237" w14:textId="77777777" w:rsidR="005313CF" w:rsidRDefault="005313CF" w:rsidP="00236AAE">
      <w:pPr>
        <w:spacing w:after="0" w:line="240" w:lineRule="auto"/>
        <w:ind w:left="6328" w:firstLine="113"/>
        <w:jc w:val="both"/>
        <w:rPr>
          <w:rFonts w:cstheme="minorHAnsi"/>
          <w:b/>
          <w:bCs/>
        </w:rPr>
      </w:pPr>
    </w:p>
    <w:p w14:paraId="17C88A83" w14:textId="77777777" w:rsidR="00925BCC" w:rsidRDefault="00925BCC" w:rsidP="00C427EB">
      <w:pPr>
        <w:spacing w:after="0" w:line="240" w:lineRule="auto"/>
        <w:rPr>
          <w:rFonts w:cstheme="minorHAnsi"/>
        </w:rPr>
      </w:pPr>
    </w:p>
    <w:p w14:paraId="5FAE2193" w14:textId="62FD7C3A" w:rsidR="00F23B20" w:rsidRPr="00551A23" w:rsidRDefault="00F23B20" w:rsidP="00551A23">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C7056F" w:rsidRPr="00551A23">
        <w:rPr>
          <w:rFonts w:asciiTheme="minorHAnsi" w:hAnsiTheme="minorHAnsi" w:cstheme="minorHAnsi"/>
          <w:sz w:val="20"/>
          <w:szCs w:val="20"/>
        </w:rPr>
        <w:t xml:space="preserve">figure professionali dm 65 – per la realizzazione </w:t>
      </w:r>
      <w:r w:rsidR="00551A23" w:rsidRPr="00551A23">
        <w:rPr>
          <w:rFonts w:asciiTheme="minorHAnsi" w:hAnsiTheme="minorHAnsi" w:cstheme="minorHAnsi"/>
          <w:sz w:val="20"/>
          <w:szCs w:val="20"/>
        </w:rPr>
        <w:t>di percorsi di formazione per il potenziamento delle competenze linguistiche degli studenti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F977D5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4A64A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BE6CF9E" w14:textId="0D386B2B" w:rsidR="00551A23" w:rsidRPr="00925BCC" w:rsidRDefault="00F23B20" w:rsidP="00551A23">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4A64AC">
        <w:t>TUTOR</w:t>
      </w:r>
      <w:r w:rsidR="00925BCC">
        <w:t xml:space="preserve">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C7056F" w14:paraId="2D04A511" w14:textId="1D76C136" w:rsidTr="00C7056F">
        <w:tc>
          <w:tcPr>
            <w:tcW w:w="4106" w:type="dxa"/>
          </w:tcPr>
          <w:p w14:paraId="710F3AA6" w14:textId="0822C818"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5CCFDAAA" w14:textId="47BF5EB8"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2F74F3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C7056F" w14:paraId="4B6BC46E" w14:textId="5560D38E" w:rsidTr="00C7056F">
        <w:tc>
          <w:tcPr>
            <w:tcW w:w="4106" w:type="dxa"/>
          </w:tcPr>
          <w:p w14:paraId="1AB02115" w14:textId="64D1C5FC"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6A474695" w14:textId="3B1757A2"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D7AFE7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551A23" w14:paraId="60393CBD" w14:textId="77777777" w:rsidTr="00C7056F">
        <w:tc>
          <w:tcPr>
            <w:tcW w:w="4106" w:type="dxa"/>
          </w:tcPr>
          <w:p w14:paraId="19576C3F" w14:textId="2582504D" w:rsidR="00551A23" w:rsidRPr="00551A23" w:rsidRDefault="00551A23" w:rsidP="00C7056F">
            <w:pPr>
              <w:pStyle w:val="Paragrafoelenco"/>
              <w:spacing w:before="120" w:after="120" w:line="276" w:lineRule="auto"/>
              <w:ind w:left="0"/>
              <w:contextualSpacing w:val="0"/>
              <w:rPr>
                <w:rFonts w:cstheme="minorHAnsi"/>
                <w:sz w:val="18"/>
                <w:szCs w:val="18"/>
              </w:rPr>
            </w:pPr>
            <w:r w:rsidRPr="00551A23">
              <w:rPr>
                <w:rFonts w:ascii="Calibri" w:hAnsi="Calibri" w:cs="Calibri"/>
                <w:color w:val="000000"/>
                <w:sz w:val="18"/>
                <w:szCs w:val="18"/>
              </w:rPr>
              <w:t>Apprendere col CLIL</w:t>
            </w:r>
          </w:p>
        </w:tc>
        <w:tc>
          <w:tcPr>
            <w:tcW w:w="709" w:type="dxa"/>
          </w:tcPr>
          <w:p w14:paraId="49E06575" w14:textId="14A248BF" w:rsidR="00551A23" w:rsidRPr="00551A23" w:rsidRDefault="00551A23" w:rsidP="00C7056F">
            <w:pPr>
              <w:pStyle w:val="Paragrafoelenco"/>
              <w:spacing w:before="120" w:after="120" w:line="276" w:lineRule="auto"/>
              <w:ind w:left="0"/>
              <w:contextualSpacing w:val="0"/>
              <w:jc w:val="center"/>
              <w:rPr>
                <w:rFonts w:eastAsia="Times New Roman" w:cstheme="minorHAnsi"/>
                <w:sz w:val="18"/>
                <w:szCs w:val="18"/>
                <w:lang w:eastAsia="zh-CN"/>
              </w:rPr>
            </w:pPr>
            <w:r w:rsidRPr="00551A23">
              <w:rPr>
                <w:rFonts w:eastAsia="Times New Roman" w:cstheme="minorHAnsi"/>
                <w:sz w:val="18"/>
                <w:szCs w:val="18"/>
                <w:lang w:eastAsia="zh-CN"/>
              </w:rPr>
              <w:t>40</w:t>
            </w:r>
          </w:p>
        </w:tc>
        <w:tc>
          <w:tcPr>
            <w:tcW w:w="1245" w:type="dxa"/>
          </w:tcPr>
          <w:p w14:paraId="40A118AA"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2" w:type="dxa"/>
          </w:tcPr>
          <w:p w14:paraId="7F3BFF74"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1" w:type="dxa"/>
          </w:tcPr>
          <w:p w14:paraId="3BC41335"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235" w:type="dxa"/>
          </w:tcPr>
          <w:p w14:paraId="6C219AB7"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r>
    </w:tbl>
    <w:p w14:paraId="2E38F5C1" w14:textId="74BEF8D3"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r w:rsidR="00551A23">
        <w:rPr>
          <w:b/>
          <w:bCs/>
          <w:sz w:val="20"/>
          <w:szCs w:val="20"/>
        </w:rPr>
        <w:t>3</w:t>
      </w:r>
      <w:r w:rsidRPr="00C7056F">
        <w:rPr>
          <w:b/>
          <w:bCs/>
          <w:sz w:val="20"/>
          <w:szCs w:val="20"/>
        </w:rPr>
        <w:t xml:space="preserve"> .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6277C9CD" w:rsidR="00F23B20" w:rsidRDefault="00F23B20" w:rsidP="00A77EB7">
      <w:pPr>
        <w:spacing w:after="0" w:line="240" w:lineRule="auto"/>
      </w:pPr>
      <w:r>
        <w:t xml:space="preserve">- </w:t>
      </w:r>
      <w:r w:rsidRPr="004C18E5">
        <w:rPr>
          <w:b/>
          <w:bCs/>
        </w:rPr>
        <w:t>Allegato A</w:t>
      </w:r>
      <w:r>
        <w:t xml:space="preserve"> Domanda per </w:t>
      </w:r>
      <w:r w:rsidR="00655FD7">
        <w:t>TUTOR</w:t>
      </w:r>
      <w:r w:rsidR="004C113B">
        <w:t xml:space="preserve"> </w:t>
      </w:r>
    </w:p>
    <w:p w14:paraId="71118ED4" w14:textId="3D87EB64" w:rsidR="00F23B20" w:rsidRDefault="00F23B20" w:rsidP="00A77EB7">
      <w:pPr>
        <w:spacing w:after="0" w:line="240" w:lineRule="auto"/>
      </w:pPr>
      <w:r>
        <w:t xml:space="preserve">- </w:t>
      </w:r>
      <w:bookmarkStart w:id="0" w:name="_Hlk181170856"/>
      <w:r w:rsidR="004C113B" w:rsidRPr="004C18E5">
        <w:rPr>
          <w:b/>
          <w:bCs/>
        </w:rPr>
        <w:t>Allegato B</w:t>
      </w:r>
      <w:r w:rsidR="004C113B">
        <w:t xml:space="preserve"> Griglia di valutazione</w:t>
      </w:r>
      <w:bookmarkEnd w:id="0"/>
    </w:p>
    <w:p w14:paraId="4EDBFD97" w14:textId="264EE171" w:rsidR="00F23B20" w:rsidRDefault="00F23B20" w:rsidP="00A77EB7">
      <w:pPr>
        <w:spacing w:after="0" w:line="240" w:lineRule="auto"/>
      </w:pPr>
      <w:r>
        <w:t xml:space="preserve">- </w:t>
      </w:r>
      <w:r w:rsidR="004C113B" w:rsidRPr="004C18E5">
        <w:rPr>
          <w:b/>
          <w:bCs/>
        </w:rPr>
        <w:t xml:space="preserve">Allegato </w:t>
      </w:r>
      <w:r w:rsidR="00655FD7">
        <w:rPr>
          <w:b/>
          <w:bCs/>
        </w:rPr>
        <w:t>C</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274256E5" w14:textId="2846684E" w:rsidR="00A77EB7" w:rsidRPr="004A64AC" w:rsidRDefault="00A77EB7">
      <w:pPr>
        <w:spacing w:after="160"/>
      </w:pPr>
      <w:r>
        <w:br w:type="page"/>
      </w:r>
    </w:p>
    <w:p w14:paraId="33C1D663" w14:textId="77777777" w:rsidR="00A56E36" w:rsidRDefault="00A56E36" w:rsidP="00F23B20">
      <w:pPr>
        <w:spacing w:after="0" w:line="240" w:lineRule="auto"/>
        <w:rPr>
          <w:b/>
          <w:bCs/>
        </w:rPr>
      </w:pPr>
    </w:p>
    <w:p w14:paraId="658AC7C7" w14:textId="7FC99987" w:rsidR="00F23B20" w:rsidRPr="00A60EDD" w:rsidRDefault="00F23B20" w:rsidP="00F23B20">
      <w:pPr>
        <w:spacing w:after="0" w:line="240" w:lineRule="auto"/>
        <w:rPr>
          <w:b/>
          <w:bCs/>
        </w:rPr>
      </w:pPr>
      <w:r w:rsidRPr="00A60EDD">
        <w:rPr>
          <w:b/>
          <w:bCs/>
        </w:rPr>
        <w:t xml:space="preserve">ALLEGATO </w:t>
      </w:r>
      <w:r w:rsidR="004A64AC">
        <w:rPr>
          <w:b/>
          <w:bCs/>
        </w:rPr>
        <w:t>B</w:t>
      </w:r>
      <w:r w:rsidRPr="00A60EDD">
        <w:rPr>
          <w:b/>
          <w:bCs/>
        </w:rPr>
        <w:t>: GRIGLIA DI VALUTAZIONE DEI TITOLI PE</w:t>
      </w:r>
      <w:r w:rsidR="004A64AC">
        <w:rPr>
          <w:b/>
          <w:bCs/>
        </w:rPr>
        <w:t>R TUTOR</w:t>
      </w:r>
    </w:p>
    <w:p w14:paraId="7D5969F3" w14:textId="77777777" w:rsidR="00551A23" w:rsidRDefault="00551A23" w:rsidP="00F23B20">
      <w:pPr>
        <w:spacing w:after="0" w:line="240" w:lineRule="auto"/>
      </w:pPr>
    </w:p>
    <w:tbl>
      <w:tblPr>
        <w:tblStyle w:val="Grigliatabella"/>
        <w:tblW w:w="0" w:type="auto"/>
        <w:tblLook w:val="04A0" w:firstRow="1" w:lastRow="0" w:firstColumn="1" w:lastColumn="0" w:noHBand="0" w:noVBand="1"/>
      </w:tblPr>
      <w:tblGrid>
        <w:gridCol w:w="2278"/>
        <w:gridCol w:w="2282"/>
        <w:gridCol w:w="1054"/>
        <w:gridCol w:w="1199"/>
        <w:gridCol w:w="1449"/>
        <w:gridCol w:w="1366"/>
      </w:tblGrid>
      <w:tr w:rsidR="004A64AC" w:rsidRPr="00C5742F" w14:paraId="12EEF2AC" w14:textId="77777777" w:rsidTr="003759F7">
        <w:tc>
          <w:tcPr>
            <w:tcW w:w="9628" w:type="dxa"/>
            <w:gridSpan w:val="6"/>
          </w:tcPr>
          <w:p w14:paraId="6AC1B94F" w14:textId="77777777" w:rsidR="004A64AC" w:rsidRPr="00C5742F" w:rsidRDefault="004A64AC" w:rsidP="003759F7">
            <w:pPr>
              <w:spacing w:after="0"/>
              <w:rPr>
                <w:sz w:val="20"/>
                <w:szCs w:val="20"/>
              </w:rPr>
            </w:pPr>
            <w:r w:rsidRPr="00C5742F">
              <w:rPr>
                <w:sz w:val="20"/>
                <w:szCs w:val="20"/>
              </w:rPr>
              <w:t xml:space="preserve">Criteri di ammissione: </w:t>
            </w:r>
          </w:p>
          <w:p w14:paraId="24EEEED5" w14:textId="64359B61" w:rsidR="004A64AC" w:rsidRPr="00C5742F" w:rsidRDefault="004A64AC" w:rsidP="003759F7">
            <w:pPr>
              <w:numPr>
                <w:ilvl w:val="0"/>
                <w:numId w:val="38"/>
              </w:numPr>
              <w:spacing w:after="0"/>
              <w:contextualSpacing/>
              <w:rPr>
                <w:sz w:val="20"/>
                <w:szCs w:val="20"/>
              </w:rPr>
            </w:pPr>
            <w:r w:rsidRPr="00C5742F">
              <w:rPr>
                <w:sz w:val="20"/>
                <w:szCs w:val="20"/>
              </w:rPr>
              <w:t xml:space="preserve">essere in possesso dei requisiti di cui all’articolo </w:t>
            </w:r>
            <w:r w:rsidR="00131A5B">
              <w:rPr>
                <w:sz w:val="20"/>
                <w:szCs w:val="20"/>
              </w:rPr>
              <w:t>2</w:t>
            </w:r>
            <w:r w:rsidRPr="00C5742F">
              <w:rPr>
                <w:sz w:val="20"/>
                <w:szCs w:val="20"/>
              </w:rPr>
              <w:t xml:space="preserve"> per il ruolo per cui si presenta domanda </w:t>
            </w:r>
          </w:p>
          <w:p w14:paraId="7D4D20C4" w14:textId="77777777" w:rsidR="004A64AC" w:rsidRPr="00C5742F" w:rsidRDefault="004A64AC" w:rsidP="003759F7">
            <w:pPr>
              <w:numPr>
                <w:ilvl w:val="0"/>
                <w:numId w:val="38"/>
              </w:numPr>
              <w:spacing w:after="0"/>
              <w:contextualSpacing/>
              <w:rPr>
                <w:sz w:val="20"/>
                <w:szCs w:val="20"/>
              </w:rPr>
            </w:pPr>
            <w:r w:rsidRPr="00C5742F">
              <w:rPr>
                <w:sz w:val="20"/>
                <w:szCs w:val="20"/>
              </w:rPr>
              <w:t>in aggiunta, essere docente interno per tutto il periodo dell’incarico</w:t>
            </w:r>
          </w:p>
        </w:tc>
      </w:tr>
      <w:tr w:rsidR="004A64AC" w:rsidRPr="00C5742F" w14:paraId="57AF3F69" w14:textId="77777777" w:rsidTr="003759F7">
        <w:tc>
          <w:tcPr>
            <w:tcW w:w="2547" w:type="dxa"/>
          </w:tcPr>
          <w:p w14:paraId="73E06083" w14:textId="77777777" w:rsidR="004A64AC" w:rsidRPr="00C5742F" w:rsidRDefault="004A64AC" w:rsidP="003759F7">
            <w:pPr>
              <w:spacing w:after="0"/>
              <w:jc w:val="center"/>
              <w:rPr>
                <w:rFonts w:cstheme="minorHAnsi"/>
                <w:b/>
                <w:bCs/>
                <w:sz w:val="20"/>
                <w:szCs w:val="20"/>
              </w:rPr>
            </w:pPr>
            <w:r w:rsidRPr="00C5742F">
              <w:rPr>
                <w:b/>
                <w:bCs/>
                <w:sz w:val="20"/>
                <w:szCs w:val="20"/>
              </w:rPr>
              <w:t>Titoli valutabili</w:t>
            </w:r>
          </w:p>
        </w:tc>
        <w:tc>
          <w:tcPr>
            <w:tcW w:w="2551" w:type="dxa"/>
          </w:tcPr>
          <w:p w14:paraId="01E36BFE" w14:textId="77777777" w:rsidR="004A64AC" w:rsidRPr="00C5742F" w:rsidRDefault="004A64AC" w:rsidP="003759F7">
            <w:pPr>
              <w:spacing w:after="0"/>
              <w:jc w:val="center"/>
              <w:rPr>
                <w:rFonts w:cstheme="minorHAnsi"/>
                <w:b/>
                <w:bCs/>
                <w:sz w:val="20"/>
                <w:szCs w:val="20"/>
              </w:rPr>
            </w:pPr>
            <w:r w:rsidRPr="00C5742F">
              <w:rPr>
                <w:b/>
                <w:bCs/>
                <w:sz w:val="20"/>
                <w:szCs w:val="20"/>
              </w:rPr>
              <w:t>Condizioni e Punteggi Titolo</w:t>
            </w:r>
          </w:p>
        </w:tc>
        <w:tc>
          <w:tcPr>
            <w:tcW w:w="481" w:type="dxa"/>
          </w:tcPr>
          <w:p w14:paraId="0CB2A00E" w14:textId="77777777" w:rsidR="004A64AC" w:rsidRPr="00C5742F" w:rsidRDefault="004A64AC" w:rsidP="003759F7">
            <w:pPr>
              <w:spacing w:after="0"/>
              <w:jc w:val="center"/>
              <w:rPr>
                <w:rFonts w:cstheme="minorHAnsi"/>
                <w:b/>
                <w:bCs/>
                <w:sz w:val="20"/>
                <w:szCs w:val="20"/>
              </w:rPr>
            </w:pPr>
            <w:r w:rsidRPr="00C5742F">
              <w:rPr>
                <w:b/>
                <w:bCs/>
                <w:sz w:val="20"/>
                <w:szCs w:val="20"/>
              </w:rPr>
              <w:t>Punteggio massimo</w:t>
            </w:r>
          </w:p>
        </w:tc>
        <w:tc>
          <w:tcPr>
            <w:tcW w:w="1220" w:type="dxa"/>
          </w:tcPr>
          <w:p w14:paraId="3BB2F615" w14:textId="77777777" w:rsidR="004A64AC" w:rsidRPr="00C5742F" w:rsidRDefault="004A64AC" w:rsidP="003759F7">
            <w:pPr>
              <w:spacing w:after="0"/>
              <w:jc w:val="center"/>
              <w:rPr>
                <w:rFonts w:cstheme="minorHAnsi"/>
                <w:b/>
                <w:bCs/>
                <w:sz w:val="20"/>
                <w:szCs w:val="20"/>
              </w:rPr>
            </w:pPr>
            <w:r w:rsidRPr="00C5742F">
              <w:rPr>
                <w:b/>
                <w:bCs/>
                <w:sz w:val="20"/>
                <w:szCs w:val="20"/>
              </w:rPr>
              <w:t>N. Rif. Curriculum</w:t>
            </w:r>
          </w:p>
        </w:tc>
        <w:tc>
          <w:tcPr>
            <w:tcW w:w="1451" w:type="dxa"/>
          </w:tcPr>
          <w:p w14:paraId="5B97488D" w14:textId="77777777" w:rsidR="004A64AC" w:rsidRPr="00C5742F" w:rsidRDefault="004A64AC" w:rsidP="003759F7">
            <w:pPr>
              <w:spacing w:after="0"/>
              <w:jc w:val="center"/>
              <w:rPr>
                <w:rFonts w:cstheme="minorHAnsi"/>
                <w:b/>
                <w:bCs/>
                <w:sz w:val="20"/>
                <w:szCs w:val="20"/>
              </w:rPr>
            </w:pPr>
            <w:r w:rsidRPr="00C5742F">
              <w:rPr>
                <w:b/>
                <w:bCs/>
                <w:sz w:val="20"/>
                <w:szCs w:val="20"/>
              </w:rPr>
              <w:t>Punteggio autodichiarato</w:t>
            </w:r>
          </w:p>
        </w:tc>
        <w:tc>
          <w:tcPr>
            <w:tcW w:w="1378" w:type="dxa"/>
          </w:tcPr>
          <w:p w14:paraId="55C73E56" w14:textId="77777777" w:rsidR="004A64AC" w:rsidRPr="00C5742F" w:rsidRDefault="004A64AC" w:rsidP="003759F7">
            <w:pPr>
              <w:spacing w:after="0"/>
              <w:jc w:val="center"/>
              <w:rPr>
                <w:b/>
                <w:bCs/>
                <w:sz w:val="20"/>
                <w:szCs w:val="20"/>
              </w:rPr>
            </w:pPr>
            <w:r w:rsidRPr="00C5742F">
              <w:rPr>
                <w:b/>
                <w:bCs/>
                <w:sz w:val="20"/>
                <w:szCs w:val="20"/>
              </w:rPr>
              <w:t>Punteggio attribuito dalla Commissione</w:t>
            </w:r>
          </w:p>
        </w:tc>
      </w:tr>
      <w:tr w:rsidR="004A64AC" w:rsidRPr="00C5742F" w14:paraId="5881AD8A" w14:textId="77777777" w:rsidTr="003759F7">
        <w:tc>
          <w:tcPr>
            <w:tcW w:w="2547" w:type="dxa"/>
          </w:tcPr>
          <w:p w14:paraId="792074A2" w14:textId="77777777" w:rsidR="004A64AC" w:rsidRPr="00C5742F" w:rsidRDefault="004A64AC" w:rsidP="003759F7">
            <w:pPr>
              <w:spacing w:after="0"/>
              <w:rPr>
                <w:sz w:val="18"/>
                <w:szCs w:val="18"/>
              </w:rPr>
            </w:pPr>
            <w:r w:rsidRPr="00C5742F">
              <w:rPr>
                <w:sz w:val="18"/>
                <w:szCs w:val="18"/>
              </w:rPr>
              <w:t>Laurea coerente con area di intervento oppure Diploma coerente con area di intervento</w:t>
            </w:r>
          </w:p>
        </w:tc>
        <w:tc>
          <w:tcPr>
            <w:tcW w:w="2551" w:type="dxa"/>
          </w:tcPr>
          <w:p w14:paraId="6D2774B8" w14:textId="77777777" w:rsidR="004A64AC" w:rsidRPr="00C5742F" w:rsidRDefault="004A64AC" w:rsidP="003759F7">
            <w:pPr>
              <w:spacing w:after="0"/>
              <w:jc w:val="center"/>
              <w:rPr>
                <w:sz w:val="18"/>
                <w:szCs w:val="18"/>
              </w:rPr>
            </w:pPr>
            <w:r w:rsidRPr="00C5742F">
              <w:rPr>
                <w:sz w:val="18"/>
                <w:szCs w:val="18"/>
              </w:rPr>
              <w:t xml:space="preserve">Laurea attinente il modulo Formativo Punti 3 </w:t>
            </w:r>
          </w:p>
          <w:p w14:paraId="1DB59914" w14:textId="77777777" w:rsidR="004A64AC" w:rsidRDefault="004A64AC" w:rsidP="003759F7">
            <w:pPr>
              <w:spacing w:after="0"/>
              <w:jc w:val="center"/>
              <w:rPr>
                <w:sz w:val="18"/>
                <w:szCs w:val="18"/>
              </w:rPr>
            </w:pPr>
            <w:r w:rsidRPr="00C5742F">
              <w:rPr>
                <w:sz w:val="18"/>
                <w:szCs w:val="18"/>
              </w:rPr>
              <w:t>Altra Laurea Punti 2</w:t>
            </w:r>
          </w:p>
          <w:p w14:paraId="5ABE4CD6" w14:textId="77777777" w:rsidR="004A64AC" w:rsidRPr="00C5742F" w:rsidRDefault="004A64AC" w:rsidP="003759F7">
            <w:pPr>
              <w:spacing w:after="0"/>
              <w:jc w:val="center"/>
              <w:rPr>
                <w:sz w:val="18"/>
                <w:szCs w:val="18"/>
              </w:rPr>
            </w:pPr>
            <w:r>
              <w:rPr>
                <w:sz w:val="18"/>
                <w:szCs w:val="18"/>
              </w:rPr>
              <w:t>Diploma punti 1</w:t>
            </w:r>
            <w:r w:rsidRPr="00C5742F">
              <w:rPr>
                <w:sz w:val="18"/>
                <w:szCs w:val="18"/>
              </w:rPr>
              <w:t xml:space="preserve"> </w:t>
            </w:r>
          </w:p>
        </w:tc>
        <w:tc>
          <w:tcPr>
            <w:tcW w:w="481" w:type="dxa"/>
          </w:tcPr>
          <w:p w14:paraId="51968CE6"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17A8479F" w14:textId="77777777" w:rsidR="004A64AC" w:rsidRPr="00C5742F" w:rsidRDefault="004A64AC" w:rsidP="003759F7">
            <w:pPr>
              <w:spacing w:after="0"/>
              <w:rPr>
                <w:rFonts w:cstheme="minorHAnsi"/>
                <w:b/>
                <w:bCs/>
                <w:sz w:val="20"/>
                <w:szCs w:val="20"/>
              </w:rPr>
            </w:pPr>
          </w:p>
        </w:tc>
        <w:tc>
          <w:tcPr>
            <w:tcW w:w="1451" w:type="dxa"/>
          </w:tcPr>
          <w:p w14:paraId="2DD0601A" w14:textId="77777777" w:rsidR="004A64AC" w:rsidRPr="00C5742F" w:rsidRDefault="004A64AC" w:rsidP="003759F7">
            <w:pPr>
              <w:spacing w:after="0"/>
              <w:rPr>
                <w:rFonts w:cstheme="minorHAnsi"/>
                <w:b/>
                <w:bCs/>
                <w:sz w:val="20"/>
                <w:szCs w:val="20"/>
              </w:rPr>
            </w:pPr>
          </w:p>
        </w:tc>
        <w:tc>
          <w:tcPr>
            <w:tcW w:w="1378" w:type="dxa"/>
          </w:tcPr>
          <w:p w14:paraId="2E0387E8" w14:textId="77777777" w:rsidR="004A64AC" w:rsidRPr="00C5742F" w:rsidRDefault="004A64AC" w:rsidP="003759F7">
            <w:pPr>
              <w:spacing w:after="0"/>
              <w:rPr>
                <w:rFonts w:cstheme="minorHAnsi"/>
                <w:b/>
                <w:bCs/>
                <w:sz w:val="20"/>
                <w:szCs w:val="20"/>
              </w:rPr>
            </w:pPr>
          </w:p>
        </w:tc>
      </w:tr>
      <w:tr w:rsidR="004A64AC" w:rsidRPr="00C5742F" w14:paraId="55AB108D" w14:textId="77777777" w:rsidTr="003759F7">
        <w:tc>
          <w:tcPr>
            <w:tcW w:w="2547" w:type="dxa"/>
          </w:tcPr>
          <w:p w14:paraId="01EB744F" w14:textId="77777777" w:rsidR="004A64AC" w:rsidRPr="00C5742F" w:rsidRDefault="004A64AC" w:rsidP="003759F7">
            <w:pPr>
              <w:spacing w:after="0"/>
              <w:rPr>
                <w:sz w:val="18"/>
                <w:szCs w:val="18"/>
              </w:rPr>
            </w:pPr>
            <w:r w:rsidRPr="00C5742F">
              <w:rPr>
                <w:sz w:val="18"/>
                <w:szCs w:val="18"/>
              </w:rPr>
              <w:t>Patente ECDL o titolo equipollente</w:t>
            </w:r>
          </w:p>
        </w:tc>
        <w:tc>
          <w:tcPr>
            <w:tcW w:w="2551" w:type="dxa"/>
          </w:tcPr>
          <w:p w14:paraId="40D9A0C3" w14:textId="77777777" w:rsidR="004A64AC" w:rsidRPr="00C5742F" w:rsidRDefault="004A64AC" w:rsidP="003759F7">
            <w:pPr>
              <w:spacing w:after="0"/>
              <w:jc w:val="center"/>
              <w:rPr>
                <w:sz w:val="18"/>
                <w:szCs w:val="18"/>
              </w:rPr>
            </w:pPr>
            <w:r w:rsidRPr="00C5742F">
              <w:rPr>
                <w:sz w:val="18"/>
                <w:szCs w:val="18"/>
              </w:rPr>
              <w:t>3 punti</w:t>
            </w:r>
          </w:p>
        </w:tc>
        <w:tc>
          <w:tcPr>
            <w:tcW w:w="481" w:type="dxa"/>
          </w:tcPr>
          <w:p w14:paraId="77F93D2B" w14:textId="77777777" w:rsidR="004A64AC" w:rsidRPr="00C5742F" w:rsidRDefault="004A64AC" w:rsidP="003759F7">
            <w:pPr>
              <w:spacing w:after="0"/>
              <w:jc w:val="center"/>
              <w:rPr>
                <w:sz w:val="18"/>
                <w:szCs w:val="18"/>
              </w:rPr>
            </w:pPr>
            <w:r w:rsidRPr="00C5742F">
              <w:rPr>
                <w:sz w:val="18"/>
                <w:szCs w:val="18"/>
              </w:rPr>
              <w:t>Max 6 punti</w:t>
            </w:r>
          </w:p>
        </w:tc>
        <w:tc>
          <w:tcPr>
            <w:tcW w:w="1220" w:type="dxa"/>
          </w:tcPr>
          <w:p w14:paraId="2FAC93C8" w14:textId="77777777" w:rsidR="004A64AC" w:rsidRPr="00C5742F" w:rsidRDefault="004A64AC" w:rsidP="003759F7">
            <w:pPr>
              <w:spacing w:after="0"/>
              <w:rPr>
                <w:rFonts w:cstheme="minorHAnsi"/>
                <w:b/>
                <w:bCs/>
                <w:sz w:val="20"/>
                <w:szCs w:val="20"/>
              </w:rPr>
            </w:pPr>
          </w:p>
        </w:tc>
        <w:tc>
          <w:tcPr>
            <w:tcW w:w="1451" w:type="dxa"/>
          </w:tcPr>
          <w:p w14:paraId="0AAE2E8F" w14:textId="77777777" w:rsidR="004A64AC" w:rsidRPr="00C5742F" w:rsidRDefault="004A64AC" w:rsidP="003759F7">
            <w:pPr>
              <w:spacing w:after="0"/>
              <w:rPr>
                <w:rFonts w:cstheme="minorHAnsi"/>
                <w:b/>
                <w:bCs/>
                <w:sz w:val="20"/>
                <w:szCs w:val="20"/>
              </w:rPr>
            </w:pPr>
          </w:p>
        </w:tc>
        <w:tc>
          <w:tcPr>
            <w:tcW w:w="1378" w:type="dxa"/>
          </w:tcPr>
          <w:p w14:paraId="573CE1B0" w14:textId="77777777" w:rsidR="004A64AC" w:rsidRPr="00C5742F" w:rsidRDefault="004A64AC" w:rsidP="003759F7">
            <w:pPr>
              <w:spacing w:after="0"/>
              <w:rPr>
                <w:rFonts w:cstheme="minorHAnsi"/>
                <w:b/>
                <w:bCs/>
                <w:sz w:val="20"/>
                <w:szCs w:val="20"/>
              </w:rPr>
            </w:pPr>
          </w:p>
        </w:tc>
      </w:tr>
      <w:tr w:rsidR="004A64AC" w:rsidRPr="00C5742F" w14:paraId="2AC37B8D" w14:textId="77777777" w:rsidTr="003759F7">
        <w:tc>
          <w:tcPr>
            <w:tcW w:w="2547" w:type="dxa"/>
          </w:tcPr>
          <w:p w14:paraId="1EA6D57B" w14:textId="77777777" w:rsidR="004A64AC" w:rsidRPr="00C5742F" w:rsidRDefault="004A64AC" w:rsidP="003759F7">
            <w:pPr>
              <w:spacing w:after="0"/>
              <w:rPr>
                <w:sz w:val="18"/>
                <w:szCs w:val="18"/>
              </w:rPr>
            </w:pPr>
            <w:r w:rsidRPr="00C5742F">
              <w:rPr>
                <w:sz w:val="18"/>
                <w:szCs w:val="18"/>
              </w:rPr>
              <w:t>Competenze informatiche certificate</w:t>
            </w:r>
          </w:p>
        </w:tc>
        <w:tc>
          <w:tcPr>
            <w:tcW w:w="2551" w:type="dxa"/>
          </w:tcPr>
          <w:p w14:paraId="01588483" w14:textId="77777777" w:rsidR="004A64AC" w:rsidRPr="00C5742F" w:rsidRDefault="004A64AC" w:rsidP="003759F7">
            <w:pPr>
              <w:spacing w:after="0"/>
              <w:jc w:val="center"/>
              <w:rPr>
                <w:sz w:val="18"/>
                <w:szCs w:val="18"/>
              </w:rPr>
            </w:pPr>
            <w:r w:rsidRPr="00C5742F">
              <w:rPr>
                <w:sz w:val="18"/>
                <w:szCs w:val="18"/>
              </w:rPr>
              <w:t>1 punto</w:t>
            </w:r>
          </w:p>
        </w:tc>
        <w:tc>
          <w:tcPr>
            <w:tcW w:w="481" w:type="dxa"/>
          </w:tcPr>
          <w:p w14:paraId="3BE04B3D" w14:textId="77777777" w:rsidR="004A64AC" w:rsidRPr="00C5742F" w:rsidRDefault="004A64AC" w:rsidP="003759F7">
            <w:pPr>
              <w:spacing w:after="0"/>
              <w:jc w:val="center"/>
              <w:rPr>
                <w:sz w:val="18"/>
                <w:szCs w:val="18"/>
              </w:rPr>
            </w:pPr>
            <w:r w:rsidRPr="00C5742F">
              <w:rPr>
                <w:sz w:val="18"/>
                <w:szCs w:val="18"/>
              </w:rPr>
              <w:t>Max 2 punti</w:t>
            </w:r>
          </w:p>
        </w:tc>
        <w:tc>
          <w:tcPr>
            <w:tcW w:w="1220" w:type="dxa"/>
          </w:tcPr>
          <w:p w14:paraId="26B33F1A" w14:textId="77777777" w:rsidR="004A64AC" w:rsidRPr="00C5742F" w:rsidRDefault="004A64AC" w:rsidP="003759F7">
            <w:pPr>
              <w:spacing w:after="0"/>
              <w:rPr>
                <w:rFonts w:cstheme="minorHAnsi"/>
                <w:b/>
                <w:bCs/>
                <w:sz w:val="20"/>
                <w:szCs w:val="20"/>
              </w:rPr>
            </w:pPr>
          </w:p>
        </w:tc>
        <w:tc>
          <w:tcPr>
            <w:tcW w:w="1451" w:type="dxa"/>
          </w:tcPr>
          <w:p w14:paraId="45888284" w14:textId="77777777" w:rsidR="004A64AC" w:rsidRPr="00C5742F" w:rsidRDefault="004A64AC" w:rsidP="003759F7">
            <w:pPr>
              <w:spacing w:after="0"/>
              <w:rPr>
                <w:rFonts w:cstheme="minorHAnsi"/>
                <w:b/>
                <w:bCs/>
                <w:sz w:val="20"/>
                <w:szCs w:val="20"/>
              </w:rPr>
            </w:pPr>
          </w:p>
        </w:tc>
        <w:tc>
          <w:tcPr>
            <w:tcW w:w="1378" w:type="dxa"/>
          </w:tcPr>
          <w:p w14:paraId="2103D307" w14:textId="77777777" w:rsidR="004A64AC" w:rsidRPr="00C5742F" w:rsidRDefault="004A64AC" w:rsidP="003759F7">
            <w:pPr>
              <w:spacing w:after="0"/>
              <w:rPr>
                <w:rFonts w:cstheme="minorHAnsi"/>
                <w:b/>
                <w:bCs/>
                <w:sz w:val="20"/>
                <w:szCs w:val="20"/>
              </w:rPr>
            </w:pPr>
          </w:p>
        </w:tc>
      </w:tr>
      <w:tr w:rsidR="004A64AC" w:rsidRPr="00C5742F" w14:paraId="4F96D9D0" w14:textId="77777777" w:rsidTr="003759F7">
        <w:tc>
          <w:tcPr>
            <w:tcW w:w="2547" w:type="dxa"/>
          </w:tcPr>
          <w:p w14:paraId="2867990E" w14:textId="77777777" w:rsidR="004A64AC" w:rsidRPr="00C5742F" w:rsidRDefault="004A64AC" w:rsidP="003759F7">
            <w:pPr>
              <w:spacing w:after="0"/>
              <w:rPr>
                <w:sz w:val="18"/>
                <w:szCs w:val="18"/>
              </w:rPr>
            </w:pPr>
            <w:r w:rsidRPr="00C5742F">
              <w:rPr>
                <w:sz w:val="18"/>
                <w:szCs w:val="18"/>
              </w:rPr>
              <w:t>Competenze certificate</w:t>
            </w:r>
          </w:p>
          <w:p w14:paraId="296776D8" w14:textId="77777777" w:rsidR="004A64AC" w:rsidRPr="00C5742F" w:rsidRDefault="004A64AC" w:rsidP="003759F7">
            <w:pPr>
              <w:spacing w:after="0"/>
              <w:rPr>
                <w:sz w:val="18"/>
                <w:szCs w:val="18"/>
              </w:rPr>
            </w:pPr>
            <w:r w:rsidRPr="00C5742F">
              <w:rPr>
                <w:sz w:val="18"/>
                <w:szCs w:val="18"/>
              </w:rPr>
              <w:t>linguistiche: Inglese</w:t>
            </w:r>
          </w:p>
        </w:tc>
        <w:tc>
          <w:tcPr>
            <w:tcW w:w="2551" w:type="dxa"/>
          </w:tcPr>
          <w:p w14:paraId="0146FE43" w14:textId="77777777" w:rsidR="004A64AC" w:rsidRPr="00C5742F" w:rsidRDefault="004A64AC" w:rsidP="003759F7">
            <w:pPr>
              <w:spacing w:after="0"/>
              <w:jc w:val="center"/>
              <w:rPr>
                <w:sz w:val="18"/>
                <w:szCs w:val="18"/>
              </w:rPr>
            </w:pPr>
            <w:r w:rsidRPr="00C5742F">
              <w:rPr>
                <w:sz w:val="18"/>
                <w:szCs w:val="18"/>
              </w:rPr>
              <w:t>C1/C2 Punti 5</w:t>
            </w:r>
          </w:p>
          <w:p w14:paraId="1B94EFE3" w14:textId="77777777" w:rsidR="004A64AC" w:rsidRPr="00C5742F" w:rsidRDefault="004A64AC" w:rsidP="003759F7">
            <w:pPr>
              <w:spacing w:after="0"/>
              <w:jc w:val="center"/>
              <w:rPr>
                <w:sz w:val="18"/>
                <w:szCs w:val="18"/>
              </w:rPr>
            </w:pPr>
            <w:r w:rsidRPr="00C5742F">
              <w:rPr>
                <w:sz w:val="18"/>
                <w:szCs w:val="18"/>
              </w:rPr>
              <w:t>B2 Punti 4</w:t>
            </w:r>
          </w:p>
          <w:p w14:paraId="3BC39D00" w14:textId="77777777" w:rsidR="004A64AC" w:rsidRPr="00C5742F" w:rsidRDefault="004A64AC" w:rsidP="003759F7">
            <w:pPr>
              <w:spacing w:after="0"/>
              <w:jc w:val="center"/>
              <w:rPr>
                <w:sz w:val="18"/>
                <w:szCs w:val="18"/>
              </w:rPr>
            </w:pPr>
            <w:r w:rsidRPr="00C5742F">
              <w:rPr>
                <w:sz w:val="18"/>
                <w:szCs w:val="18"/>
              </w:rPr>
              <w:t>B1 Punti 2</w:t>
            </w:r>
          </w:p>
        </w:tc>
        <w:tc>
          <w:tcPr>
            <w:tcW w:w="481" w:type="dxa"/>
          </w:tcPr>
          <w:p w14:paraId="5A6ADD8E"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50C27CEE" w14:textId="77777777" w:rsidR="004A64AC" w:rsidRPr="00C5742F" w:rsidRDefault="004A64AC" w:rsidP="003759F7">
            <w:pPr>
              <w:spacing w:after="0"/>
              <w:rPr>
                <w:rFonts w:cstheme="minorHAnsi"/>
                <w:b/>
                <w:bCs/>
                <w:sz w:val="20"/>
                <w:szCs w:val="20"/>
              </w:rPr>
            </w:pPr>
          </w:p>
        </w:tc>
        <w:tc>
          <w:tcPr>
            <w:tcW w:w="1451" w:type="dxa"/>
          </w:tcPr>
          <w:p w14:paraId="503FA953" w14:textId="77777777" w:rsidR="004A64AC" w:rsidRPr="00C5742F" w:rsidRDefault="004A64AC" w:rsidP="003759F7">
            <w:pPr>
              <w:spacing w:after="0"/>
              <w:rPr>
                <w:rFonts w:cstheme="minorHAnsi"/>
                <w:b/>
                <w:bCs/>
                <w:sz w:val="20"/>
                <w:szCs w:val="20"/>
              </w:rPr>
            </w:pPr>
          </w:p>
        </w:tc>
        <w:tc>
          <w:tcPr>
            <w:tcW w:w="1378" w:type="dxa"/>
          </w:tcPr>
          <w:p w14:paraId="354FC073" w14:textId="77777777" w:rsidR="004A64AC" w:rsidRPr="00C5742F" w:rsidRDefault="004A64AC" w:rsidP="003759F7">
            <w:pPr>
              <w:spacing w:after="0"/>
              <w:rPr>
                <w:rFonts w:cstheme="minorHAnsi"/>
                <w:b/>
                <w:bCs/>
                <w:sz w:val="20"/>
                <w:szCs w:val="20"/>
              </w:rPr>
            </w:pPr>
          </w:p>
        </w:tc>
      </w:tr>
      <w:tr w:rsidR="004A64AC" w:rsidRPr="00C5742F" w14:paraId="63EFB319" w14:textId="77777777" w:rsidTr="003759F7">
        <w:tc>
          <w:tcPr>
            <w:tcW w:w="2547" w:type="dxa"/>
          </w:tcPr>
          <w:p w14:paraId="692ED8D3" w14:textId="77777777" w:rsidR="004A64AC" w:rsidRPr="00C5742F" w:rsidRDefault="004A64AC" w:rsidP="003759F7">
            <w:pPr>
              <w:spacing w:after="0"/>
              <w:rPr>
                <w:sz w:val="18"/>
                <w:szCs w:val="18"/>
              </w:rPr>
            </w:pPr>
            <w:r w:rsidRPr="00C5742F">
              <w:rPr>
                <w:sz w:val="18"/>
                <w:szCs w:val="18"/>
              </w:rPr>
              <w:t>Esperienze professionali pertinenti l’attività richiesta in corsi PON, POR, IFTS, progettazione</w:t>
            </w:r>
          </w:p>
        </w:tc>
        <w:tc>
          <w:tcPr>
            <w:tcW w:w="2551" w:type="dxa"/>
          </w:tcPr>
          <w:p w14:paraId="454115CE" w14:textId="77777777" w:rsidR="004A64AC" w:rsidRPr="00C5742F" w:rsidRDefault="004A64AC" w:rsidP="003759F7">
            <w:pPr>
              <w:spacing w:after="0"/>
              <w:jc w:val="center"/>
              <w:rPr>
                <w:sz w:val="18"/>
                <w:szCs w:val="18"/>
              </w:rPr>
            </w:pPr>
            <w:r w:rsidRPr="00C5742F">
              <w:rPr>
                <w:sz w:val="18"/>
                <w:szCs w:val="18"/>
              </w:rPr>
              <w:t>Punti 2 per ogni incarico</w:t>
            </w:r>
          </w:p>
        </w:tc>
        <w:tc>
          <w:tcPr>
            <w:tcW w:w="481" w:type="dxa"/>
          </w:tcPr>
          <w:p w14:paraId="6CEE630A" w14:textId="77777777" w:rsidR="004A64AC" w:rsidRPr="00C5742F" w:rsidRDefault="004A64AC" w:rsidP="003759F7">
            <w:pPr>
              <w:spacing w:after="0"/>
              <w:jc w:val="center"/>
              <w:rPr>
                <w:sz w:val="18"/>
                <w:szCs w:val="18"/>
              </w:rPr>
            </w:pPr>
            <w:r w:rsidRPr="00C5742F">
              <w:rPr>
                <w:sz w:val="18"/>
                <w:szCs w:val="18"/>
              </w:rPr>
              <w:t>Max 8 punti</w:t>
            </w:r>
          </w:p>
        </w:tc>
        <w:tc>
          <w:tcPr>
            <w:tcW w:w="1220" w:type="dxa"/>
          </w:tcPr>
          <w:p w14:paraId="105A635B" w14:textId="77777777" w:rsidR="004A64AC" w:rsidRPr="00C5742F" w:rsidRDefault="004A64AC" w:rsidP="003759F7">
            <w:pPr>
              <w:spacing w:after="0"/>
              <w:rPr>
                <w:rFonts w:cstheme="minorHAnsi"/>
                <w:b/>
                <w:bCs/>
                <w:sz w:val="20"/>
                <w:szCs w:val="20"/>
              </w:rPr>
            </w:pPr>
          </w:p>
        </w:tc>
        <w:tc>
          <w:tcPr>
            <w:tcW w:w="1451" w:type="dxa"/>
          </w:tcPr>
          <w:p w14:paraId="76A2631C" w14:textId="77777777" w:rsidR="004A64AC" w:rsidRPr="00C5742F" w:rsidRDefault="004A64AC" w:rsidP="003759F7">
            <w:pPr>
              <w:spacing w:after="0"/>
              <w:rPr>
                <w:rFonts w:cstheme="minorHAnsi"/>
                <w:b/>
                <w:bCs/>
                <w:sz w:val="20"/>
                <w:szCs w:val="20"/>
              </w:rPr>
            </w:pPr>
          </w:p>
        </w:tc>
        <w:tc>
          <w:tcPr>
            <w:tcW w:w="1378" w:type="dxa"/>
          </w:tcPr>
          <w:p w14:paraId="4EC12D32" w14:textId="77777777" w:rsidR="004A64AC" w:rsidRPr="00C5742F" w:rsidRDefault="004A64AC" w:rsidP="003759F7">
            <w:pPr>
              <w:spacing w:after="0"/>
              <w:rPr>
                <w:rFonts w:cstheme="minorHAnsi"/>
                <w:b/>
                <w:bCs/>
                <w:sz w:val="20"/>
                <w:szCs w:val="20"/>
              </w:rPr>
            </w:pPr>
          </w:p>
        </w:tc>
      </w:tr>
      <w:tr w:rsidR="004A64AC" w:rsidRPr="00C5742F" w14:paraId="6A10C2B4" w14:textId="77777777" w:rsidTr="003759F7">
        <w:tc>
          <w:tcPr>
            <w:tcW w:w="2547" w:type="dxa"/>
          </w:tcPr>
          <w:p w14:paraId="7DB6C169" w14:textId="77777777" w:rsidR="004A64AC" w:rsidRPr="00C5742F" w:rsidRDefault="004A64AC" w:rsidP="003759F7">
            <w:pPr>
              <w:spacing w:after="0"/>
              <w:rPr>
                <w:sz w:val="18"/>
                <w:szCs w:val="18"/>
              </w:rPr>
            </w:pPr>
            <w:r w:rsidRPr="00C5742F">
              <w:rPr>
                <w:sz w:val="18"/>
                <w:szCs w:val="18"/>
              </w:rPr>
              <w:t>Titoli specifici (Master, dottorato di ricerca, Specializzazione, 2° laurea) afferenti la tipologia di intervento</w:t>
            </w:r>
          </w:p>
        </w:tc>
        <w:tc>
          <w:tcPr>
            <w:tcW w:w="2551" w:type="dxa"/>
          </w:tcPr>
          <w:p w14:paraId="350DC295" w14:textId="77777777" w:rsidR="00712BA5" w:rsidRDefault="004A64AC" w:rsidP="003759F7">
            <w:pPr>
              <w:spacing w:after="0"/>
              <w:jc w:val="center"/>
              <w:rPr>
                <w:sz w:val="18"/>
                <w:szCs w:val="18"/>
              </w:rPr>
            </w:pPr>
            <w:r w:rsidRPr="00C5742F">
              <w:rPr>
                <w:sz w:val="18"/>
                <w:szCs w:val="18"/>
              </w:rPr>
              <w:t xml:space="preserve">Punti 2 per Master, dottorato di ricerca, Specializzazione, </w:t>
            </w:r>
          </w:p>
          <w:p w14:paraId="6726D898" w14:textId="4B7D99CF" w:rsidR="004A64AC" w:rsidRPr="00C5742F" w:rsidRDefault="00EB0DEC" w:rsidP="003759F7">
            <w:pPr>
              <w:spacing w:after="0"/>
              <w:jc w:val="center"/>
              <w:rPr>
                <w:sz w:val="18"/>
                <w:szCs w:val="18"/>
              </w:rPr>
            </w:pPr>
            <w:r>
              <w:rPr>
                <w:sz w:val="18"/>
                <w:szCs w:val="18"/>
              </w:rPr>
              <w:t xml:space="preserve">1 </w:t>
            </w:r>
            <w:r w:rsidR="00712BA5">
              <w:rPr>
                <w:sz w:val="18"/>
                <w:szCs w:val="18"/>
              </w:rPr>
              <w:t>punti</w:t>
            </w:r>
            <w:r w:rsidR="004A64AC" w:rsidRPr="00C5742F">
              <w:rPr>
                <w:sz w:val="18"/>
                <w:szCs w:val="18"/>
              </w:rPr>
              <w:t xml:space="preserve"> laurea</w:t>
            </w:r>
          </w:p>
        </w:tc>
        <w:tc>
          <w:tcPr>
            <w:tcW w:w="481" w:type="dxa"/>
          </w:tcPr>
          <w:p w14:paraId="58503E5F" w14:textId="73E1FDBE" w:rsidR="004A64AC" w:rsidRPr="00C5742F" w:rsidRDefault="004A64AC" w:rsidP="003759F7">
            <w:pPr>
              <w:spacing w:after="0"/>
              <w:jc w:val="center"/>
              <w:rPr>
                <w:sz w:val="18"/>
                <w:szCs w:val="18"/>
              </w:rPr>
            </w:pPr>
            <w:r w:rsidRPr="00C5742F">
              <w:rPr>
                <w:sz w:val="18"/>
                <w:szCs w:val="18"/>
              </w:rPr>
              <w:t xml:space="preserve">Max </w:t>
            </w:r>
            <w:r w:rsidR="00712BA5">
              <w:rPr>
                <w:sz w:val="18"/>
                <w:szCs w:val="18"/>
              </w:rPr>
              <w:t>5</w:t>
            </w:r>
            <w:r w:rsidRPr="00C5742F">
              <w:rPr>
                <w:sz w:val="18"/>
                <w:szCs w:val="18"/>
              </w:rPr>
              <w:t xml:space="preserve"> punti</w:t>
            </w:r>
          </w:p>
        </w:tc>
        <w:tc>
          <w:tcPr>
            <w:tcW w:w="1220" w:type="dxa"/>
          </w:tcPr>
          <w:p w14:paraId="1975A5B8" w14:textId="77777777" w:rsidR="004A64AC" w:rsidRPr="00C5742F" w:rsidRDefault="004A64AC" w:rsidP="003759F7">
            <w:pPr>
              <w:spacing w:after="0"/>
              <w:rPr>
                <w:rFonts w:cstheme="minorHAnsi"/>
                <w:b/>
                <w:bCs/>
                <w:sz w:val="20"/>
                <w:szCs w:val="20"/>
              </w:rPr>
            </w:pPr>
          </w:p>
        </w:tc>
        <w:tc>
          <w:tcPr>
            <w:tcW w:w="1451" w:type="dxa"/>
          </w:tcPr>
          <w:p w14:paraId="51634A33" w14:textId="77777777" w:rsidR="004A64AC" w:rsidRPr="00C5742F" w:rsidRDefault="004A64AC" w:rsidP="003759F7">
            <w:pPr>
              <w:spacing w:after="0"/>
              <w:rPr>
                <w:rFonts w:cstheme="minorHAnsi"/>
                <w:b/>
                <w:bCs/>
                <w:sz w:val="20"/>
                <w:szCs w:val="20"/>
              </w:rPr>
            </w:pPr>
          </w:p>
        </w:tc>
        <w:tc>
          <w:tcPr>
            <w:tcW w:w="1378" w:type="dxa"/>
          </w:tcPr>
          <w:p w14:paraId="692275DE" w14:textId="77777777" w:rsidR="004A64AC" w:rsidRPr="00C5742F" w:rsidRDefault="004A64AC" w:rsidP="003759F7">
            <w:pPr>
              <w:spacing w:after="0"/>
              <w:rPr>
                <w:rFonts w:cstheme="minorHAnsi"/>
                <w:b/>
                <w:bCs/>
                <w:sz w:val="20"/>
                <w:szCs w:val="20"/>
              </w:rPr>
            </w:pPr>
          </w:p>
        </w:tc>
      </w:tr>
      <w:tr w:rsidR="004A64AC" w:rsidRPr="00C5742F" w14:paraId="40CC4F85" w14:textId="77777777" w:rsidTr="003759F7">
        <w:tc>
          <w:tcPr>
            <w:tcW w:w="2547" w:type="dxa"/>
          </w:tcPr>
          <w:p w14:paraId="200A534D" w14:textId="77777777" w:rsidR="004A64AC" w:rsidRPr="00C5742F" w:rsidRDefault="004A64AC" w:rsidP="003759F7">
            <w:pPr>
              <w:spacing w:after="0"/>
              <w:rPr>
                <w:sz w:val="18"/>
                <w:szCs w:val="18"/>
              </w:rPr>
            </w:pPr>
            <w:r w:rsidRPr="00C5742F">
              <w:rPr>
                <w:sz w:val="18"/>
                <w:szCs w:val="18"/>
              </w:rPr>
              <w:t>Possesso di certificazioni informatiche (ECDL CORE, ECDL ADVANCED, MOUSE, CISCO, ecc.)</w:t>
            </w:r>
          </w:p>
        </w:tc>
        <w:tc>
          <w:tcPr>
            <w:tcW w:w="2551" w:type="dxa"/>
          </w:tcPr>
          <w:p w14:paraId="472A77A1" w14:textId="77777777" w:rsidR="004A64AC" w:rsidRPr="00C5742F" w:rsidRDefault="004A64AC" w:rsidP="003759F7">
            <w:pPr>
              <w:spacing w:after="0"/>
              <w:jc w:val="center"/>
              <w:rPr>
                <w:sz w:val="18"/>
                <w:szCs w:val="18"/>
              </w:rPr>
            </w:pPr>
            <w:r w:rsidRPr="00C5742F">
              <w:rPr>
                <w:sz w:val="18"/>
                <w:szCs w:val="18"/>
              </w:rPr>
              <w:t>2pt</w:t>
            </w:r>
          </w:p>
        </w:tc>
        <w:tc>
          <w:tcPr>
            <w:tcW w:w="481" w:type="dxa"/>
          </w:tcPr>
          <w:p w14:paraId="433C4058" w14:textId="77777777" w:rsidR="004A64AC" w:rsidRPr="00C5742F" w:rsidRDefault="004A64AC" w:rsidP="003759F7">
            <w:pPr>
              <w:spacing w:after="0"/>
              <w:jc w:val="center"/>
              <w:rPr>
                <w:sz w:val="18"/>
                <w:szCs w:val="18"/>
              </w:rPr>
            </w:pPr>
            <w:r w:rsidRPr="00C5742F">
              <w:rPr>
                <w:sz w:val="18"/>
                <w:szCs w:val="18"/>
              </w:rPr>
              <w:t>Max 4 punti</w:t>
            </w:r>
          </w:p>
        </w:tc>
        <w:tc>
          <w:tcPr>
            <w:tcW w:w="1220" w:type="dxa"/>
          </w:tcPr>
          <w:p w14:paraId="797D362C" w14:textId="77777777" w:rsidR="004A64AC" w:rsidRPr="00C5742F" w:rsidRDefault="004A64AC" w:rsidP="003759F7">
            <w:pPr>
              <w:spacing w:after="0"/>
              <w:rPr>
                <w:rFonts w:cstheme="minorHAnsi"/>
                <w:b/>
                <w:bCs/>
                <w:sz w:val="20"/>
                <w:szCs w:val="20"/>
              </w:rPr>
            </w:pPr>
          </w:p>
        </w:tc>
        <w:tc>
          <w:tcPr>
            <w:tcW w:w="1451" w:type="dxa"/>
          </w:tcPr>
          <w:p w14:paraId="53943DC1" w14:textId="77777777" w:rsidR="004A64AC" w:rsidRPr="00C5742F" w:rsidRDefault="004A64AC" w:rsidP="003759F7">
            <w:pPr>
              <w:spacing w:after="0"/>
              <w:rPr>
                <w:rFonts w:cstheme="minorHAnsi"/>
                <w:b/>
                <w:bCs/>
                <w:sz w:val="20"/>
                <w:szCs w:val="20"/>
              </w:rPr>
            </w:pPr>
          </w:p>
        </w:tc>
        <w:tc>
          <w:tcPr>
            <w:tcW w:w="1378" w:type="dxa"/>
          </w:tcPr>
          <w:p w14:paraId="7911F40B" w14:textId="77777777" w:rsidR="004A64AC" w:rsidRPr="00C5742F" w:rsidRDefault="004A64AC" w:rsidP="003759F7">
            <w:pPr>
              <w:spacing w:after="0"/>
              <w:rPr>
                <w:rFonts w:cstheme="minorHAnsi"/>
                <w:b/>
                <w:bCs/>
                <w:sz w:val="20"/>
                <w:szCs w:val="20"/>
              </w:rPr>
            </w:pPr>
          </w:p>
        </w:tc>
      </w:tr>
      <w:tr w:rsidR="004A64AC" w:rsidRPr="00C5742F" w14:paraId="52287561" w14:textId="77777777" w:rsidTr="003759F7">
        <w:tc>
          <w:tcPr>
            <w:tcW w:w="2547" w:type="dxa"/>
          </w:tcPr>
          <w:p w14:paraId="79136F2A" w14:textId="77777777" w:rsidR="004A64AC" w:rsidRPr="00C5742F" w:rsidRDefault="004A64AC" w:rsidP="003759F7">
            <w:pPr>
              <w:spacing w:after="0"/>
              <w:jc w:val="center"/>
              <w:rPr>
                <w:sz w:val="18"/>
                <w:szCs w:val="18"/>
              </w:rPr>
            </w:pPr>
            <w:r w:rsidRPr="00C5742F">
              <w:rPr>
                <w:sz w:val="18"/>
                <w:szCs w:val="18"/>
              </w:rPr>
              <w:t>Pubblicazioni attinenti l’incarico</w:t>
            </w:r>
          </w:p>
        </w:tc>
        <w:tc>
          <w:tcPr>
            <w:tcW w:w="2551" w:type="dxa"/>
          </w:tcPr>
          <w:p w14:paraId="799C93E4" w14:textId="5DEEF345" w:rsidR="004A64AC" w:rsidRPr="00C5742F" w:rsidRDefault="004A64AC" w:rsidP="003759F7">
            <w:pPr>
              <w:spacing w:after="0"/>
              <w:jc w:val="center"/>
              <w:rPr>
                <w:sz w:val="18"/>
                <w:szCs w:val="18"/>
              </w:rPr>
            </w:pPr>
            <w:r w:rsidRPr="00C5742F">
              <w:rPr>
                <w:sz w:val="18"/>
                <w:szCs w:val="18"/>
              </w:rPr>
              <w:t xml:space="preserve">Punti 1 per ogni articolo Punti </w:t>
            </w:r>
            <w:r w:rsidR="00712BA5">
              <w:rPr>
                <w:sz w:val="18"/>
                <w:szCs w:val="18"/>
              </w:rPr>
              <w:t>3</w:t>
            </w:r>
            <w:r w:rsidRPr="00C5742F">
              <w:rPr>
                <w:sz w:val="18"/>
                <w:szCs w:val="18"/>
              </w:rPr>
              <w:t xml:space="preserve"> per ogni libro</w:t>
            </w:r>
          </w:p>
        </w:tc>
        <w:tc>
          <w:tcPr>
            <w:tcW w:w="481" w:type="dxa"/>
          </w:tcPr>
          <w:p w14:paraId="06E298ED" w14:textId="05A35B70" w:rsidR="004A64AC" w:rsidRPr="00C5742F" w:rsidRDefault="004A64AC" w:rsidP="003759F7">
            <w:pPr>
              <w:spacing w:after="0"/>
              <w:jc w:val="center"/>
              <w:rPr>
                <w:sz w:val="18"/>
                <w:szCs w:val="18"/>
              </w:rPr>
            </w:pPr>
            <w:r w:rsidRPr="00C5742F">
              <w:rPr>
                <w:sz w:val="18"/>
                <w:szCs w:val="18"/>
              </w:rPr>
              <w:t xml:space="preserve">Max </w:t>
            </w:r>
            <w:r w:rsidR="00752DA2">
              <w:rPr>
                <w:sz w:val="18"/>
                <w:szCs w:val="18"/>
              </w:rPr>
              <w:t>4</w:t>
            </w:r>
            <w:r w:rsidRPr="00C5742F">
              <w:rPr>
                <w:sz w:val="18"/>
                <w:szCs w:val="18"/>
              </w:rPr>
              <w:t xml:space="preserve"> punti</w:t>
            </w:r>
          </w:p>
        </w:tc>
        <w:tc>
          <w:tcPr>
            <w:tcW w:w="1220" w:type="dxa"/>
          </w:tcPr>
          <w:p w14:paraId="3E1182C1" w14:textId="77777777" w:rsidR="004A64AC" w:rsidRPr="00C5742F" w:rsidRDefault="004A64AC" w:rsidP="003759F7">
            <w:pPr>
              <w:spacing w:after="0"/>
              <w:rPr>
                <w:rFonts w:cstheme="minorHAnsi"/>
                <w:b/>
                <w:bCs/>
                <w:sz w:val="20"/>
                <w:szCs w:val="20"/>
              </w:rPr>
            </w:pPr>
          </w:p>
        </w:tc>
        <w:tc>
          <w:tcPr>
            <w:tcW w:w="1451" w:type="dxa"/>
          </w:tcPr>
          <w:p w14:paraId="40D20AF8" w14:textId="77777777" w:rsidR="004A64AC" w:rsidRPr="00C5742F" w:rsidRDefault="004A64AC" w:rsidP="003759F7">
            <w:pPr>
              <w:spacing w:after="0"/>
              <w:rPr>
                <w:rFonts w:cstheme="minorHAnsi"/>
                <w:b/>
                <w:bCs/>
                <w:sz w:val="20"/>
                <w:szCs w:val="20"/>
              </w:rPr>
            </w:pPr>
          </w:p>
        </w:tc>
        <w:tc>
          <w:tcPr>
            <w:tcW w:w="1378" w:type="dxa"/>
          </w:tcPr>
          <w:p w14:paraId="54FB924D" w14:textId="77777777" w:rsidR="004A64AC" w:rsidRPr="00C5742F" w:rsidRDefault="004A64AC" w:rsidP="003759F7">
            <w:pPr>
              <w:spacing w:after="0"/>
              <w:rPr>
                <w:rFonts w:cstheme="minorHAnsi"/>
                <w:b/>
                <w:bCs/>
                <w:sz w:val="20"/>
                <w:szCs w:val="20"/>
              </w:rPr>
            </w:pPr>
          </w:p>
        </w:tc>
      </w:tr>
      <w:tr w:rsidR="004A64AC" w:rsidRPr="00C5742F" w14:paraId="36FF5D85" w14:textId="77777777" w:rsidTr="003759F7">
        <w:tc>
          <w:tcPr>
            <w:tcW w:w="6799" w:type="dxa"/>
            <w:gridSpan w:val="4"/>
          </w:tcPr>
          <w:p w14:paraId="752BE92B" w14:textId="77777777" w:rsidR="004A64AC" w:rsidRPr="00C5742F" w:rsidRDefault="004A64AC" w:rsidP="003759F7">
            <w:pPr>
              <w:spacing w:after="0"/>
              <w:jc w:val="center"/>
              <w:rPr>
                <w:rFonts w:cstheme="minorHAnsi"/>
                <w:b/>
                <w:bCs/>
                <w:sz w:val="20"/>
                <w:szCs w:val="20"/>
              </w:rPr>
            </w:pPr>
            <w:r w:rsidRPr="00C5742F">
              <w:rPr>
                <w:sz w:val="20"/>
                <w:szCs w:val="20"/>
              </w:rPr>
              <w:t>TOTALE MAX 39 PUNTI</w:t>
            </w:r>
          </w:p>
        </w:tc>
        <w:tc>
          <w:tcPr>
            <w:tcW w:w="1451" w:type="dxa"/>
          </w:tcPr>
          <w:p w14:paraId="309D1C25" w14:textId="77777777" w:rsidR="004A64AC" w:rsidRPr="00C5742F" w:rsidRDefault="004A64AC" w:rsidP="003759F7">
            <w:pPr>
              <w:spacing w:after="0"/>
              <w:rPr>
                <w:rFonts w:cstheme="minorHAnsi"/>
                <w:b/>
                <w:bCs/>
                <w:sz w:val="20"/>
                <w:szCs w:val="20"/>
              </w:rPr>
            </w:pPr>
          </w:p>
        </w:tc>
        <w:tc>
          <w:tcPr>
            <w:tcW w:w="1378" w:type="dxa"/>
          </w:tcPr>
          <w:p w14:paraId="164D854B" w14:textId="77777777" w:rsidR="004A64AC" w:rsidRPr="00C5742F" w:rsidRDefault="004A64AC" w:rsidP="003759F7">
            <w:pPr>
              <w:spacing w:after="0"/>
              <w:rPr>
                <w:rFonts w:cstheme="minorHAnsi"/>
                <w:b/>
                <w:bCs/>
                <w:sz w:val="20"/>
                <w:szCs w:val="20"/>
              </w:rPr>
            </w:pPr>
          </w:p>
        </w:tc>
      </w:tr>
    </w:tbl>
    <w:p w14:paraId="6A42132D" w14:textId="77777777" w:rsidR="004A64AC" w:rsidRDefault="004A64AC" w:rsidP="00F23B20">
      <w:pPr>
        <w:spacing w:after="0" w:line="240" w:lineRule="auto"/>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2193E3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4A64AC">
        <w:rPr>
          <w:b/>
          <w:bCs/>
          <w:sz w:val="20"/>
          <w:szCs w:val="20"/>
        </w:rPr>
        <w:t>C</w:t>
      </w:r>
      <w:r w:rsidRPr="00C20997">
        <w:rPr>
          <w:b/>
          <w:bCs/>
          <w:sz w:val="20"/>
          <w:szCs w:val="20"/>
        </w:rPr>
        <w:t xml:space="preserve">: DICHIARAZIONE DI INSUSSISTENZA CAUSE OSTATIVE PER IL RUOLO DI </w:t>
      </w:r>
      <w:r w:rsidR="004A64AC">
        <w:rPr>
          <w:b/>
          <w:bCs/>
          <w:sz w:val="20"/>
          <w:szCs w:val="20"/>
        </w:rPr>
        <w:t>TUTOR</w:t>
      </w:r>
      <w:r w:rsidR="00C20997" w:rsidRPr="00C20997">
        <w:rPr>
          <w:b/>
          <w:bCs/>
          <w:sz w:val="20"/>
          <w:szCs w:val="20"/>
        </w:rPr>
        <w:t xml:space="preserve">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9B6F" w14:textId="77777777" w:rsidR="00FC3769" w:rsidRDefault="00FC3769" w:rsidP="00691A8F">
      <w:pPr>
        <w:spacing w:after="0" w:line="240" w:lineRule="auto"/>
      </w:pPr>
      <w:r>
        <w:separator/>
      </w:r>
    </w:p>
  </w:endnote>
  <w:endnote w:type="continuationSeparator" w:id="0">
    <w:p w14:paraId="0960F8F5" w14:textId="77777777" w:rsidR="00FC3769" w:rsidRDefault="00FC3769" w:rsidP="00691A8F">
      <w:pPr>
        <w:spacing w:after="0" w:line="240" w:lineRule="auto"/>
      </w:pPr>
      <w:r>
        <w:continuationSeparator/>
      </w:r>
    </w:p>
  </w:endnote>
  <w:endnote w:type="continuationNotice" w:id="1">
    <w:p w14:paraId="51033815" w14:textId="77777777" w:rsidR="00FC3769" w:rsidRDefault="00FC3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577B" w14:textId="77777777" w:rsidR="00FC3769" w:rsidRDefault="00FC3769" w:rsidP="00691A8F">
      <w:pPr>
        <w:spacing w:after="0" w:line="240" w:lineRule="auto"/>
      </w:pPr>
      <w:r>
        <w:separator/>
      </w:r>
    </w:p>
  </w:footnote>
  <w:footnote w:type="continuationSeparator" w:id="0">
    <w:p w14:paraId="57AC84F7" w14:textId="77777777" w:rsidR="00FC3769" w:rsidRDefault="00FC3769" w:rsidP="00691A8F">
      <w:pPr>
        <w:spacing w:after="0" w:line="240" w:lineRule="auto"/>
      </w:pPr>
      <w:r>
        <w:continuationSeparator/>
      </w:r>
    </w:p>
  </w:footnote>
  <w:footnote w:type="continuationNotice" w:id="1">
    <w:p w14:paraId="16F211CE" w14:textId="77777777" w:rsidR="00FC3769" w:rsidRDefault="00FC3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1A5B"/>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196"/>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601"/>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035"/>
    <w:rsid w:val="00311B73"/>
    <w:rsid w:val="00311D2A"/>
    <w:rsid w:val="003129B7"/>
    <w:rsid w:val="0031319D"/>
    <w:rsid w:val="00313885"/>
    <w:rsid w:val="00313F55"/>
    <w:rsid w:val="00316060"/>
    <w:rsid w:val="00316116"/>
    <w:rsid w:val="00316606"/>
    <w:rsid w:val="003169F2"/>
    <w:rsid w:val="003173F5"/>
    <w:rsid w:val="00320253"/>
    <w:rsid w:val="003206F7"/>
    <w:rsid w:val="00321286"/>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1EE2"/>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1A23"/>
    <w:rsid w:val="00552576"/>
    <w:rsid w:val="00552C38"/>
    <w:rsid w:val="00552D2B"/>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002"/>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5FD7"/>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0E75"/>
    <w:rsid w:val="00712BA5"/>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2DA2"/>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56"/>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0CF3"/>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3A0F"/>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DFA"/>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BF7B50"/>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263F4"/>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DE2"/>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0A8"/>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0DEC"/>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313E"/>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769"/>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7069</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7</cp:revision>
  <dcterms:created xsi:type="dcterms:W3CDTF">2024-11-05T08:07:00Z</dcterms:created>
  <dcterms:modified xsi:type="dcterms:W3CDTF">2024-11-20T09:24:00Z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